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102F" w:rsidRDefault="0056102F"/>
    <w:p w:rsidR="0056102F" w:rsidRDefault="0056102F"/>
    <w:p w:rsidR="0056102F" w:rsidRDefault="0056102F"/>
    <w:p w:rsidR="0056102F" w:rsidRDefault="0056102F"/>
    <w:p w:rsidR="0056102F" w:rsidRDefault="009E4AC0">
      <w:pPr>
        <w:pStyle w:val="a6"/>
        <w:rPr>
          <w:lang w:eastAsia="zh-CN"/>
        </w:rPr>
      </w:pPr>
      <w:r>
        <w:rPr>
          <w:lang w:eastAsia="zh-CN"/>
        </w:rPr>
        <w:t xml:space="preserve">sscdt </w:t>
      </w:r>
      <w:r>
        <w:rPr>
          <w:lang w:eastAsia="zh-CN"/>
        </w:rPr>
        <w:t>测试详细报告</w:t>
      </w:r>
    </w:p>
    <w:p w:rsidR="0056102F" w:rsidRDefault="009E4AC0">
      <w:pPr>
        <w:jc w:val="right"/>
      </w:pPr>
      <w:r>
        <w:t>时间</w:t>
      </w:r>
      <w:r>
        <w:t xml:space="preserve"> 2016-09-24 14:11:26</w:t>
      </w:r>
    </w:p>
    <w:p w:rsidR="0056102F" w:rsidRDefault="009E4AC0">
      <w:r>
        <w:br w:type="page"/>
      </w:r>
    </w:p>
    <w:p w:rsidR="0056102F" w:rsidRDefault="009E4AC0">
      <w:pPr>
        <w:pStyle w:val="1"/>
      </w:pPr>
      <w:r>
        <w:lastRenderedPageBreak/>
        <w:t xml:space="preserve">1 </w:t>
      </w:r>
      <w:r>
        <w:t>说明</w:t>
      </w:r>
    </w:p>
    <w:p w:rsidR="0056102F" w:rsidRDefault="009E4AC0">
      <w:pPr>
        <w:pStyle w:val="21"/>
      </w:pPr>
      <w:r>
        <w:t xml:space="preserve">  1.1 </w:t>
      </w:r>
      <w:r>
        <w:t>测试环境</w:t>
      </w:r>
    </w:p>
    <w:p w:rsidR="0056102F" w:rsidRDefault="0056102F"/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56102F" w:rsidTr="005610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项目</w:t>
            </w:r>
          </w:p>
        </w:tc>
        <w:tc>
          <w:tcPr>
            <w:tcW w:w="4320" w:type="dxa"/>
          </w:tcPr>
          <w:p w:rsidR="0056102F" w:rsidRDefault="009E4AC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详情</w:t>
            </w:r>
          </w:p>
        </w:tc>
      </w:tr>
      <w:tr w:rsidR="0056102F" w:rsidTr="00561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Lustre nrs crrn</w:t>
            </w:r>
          </w:p>
        </w:tc>
        <w:tc>
          <w:tcPr>
            <w:tcW w:w="4320" w:type="dxa"/>
          </w:tcPr>
          <w:p w:rsidR="0056102F" w:rsidRDefault="009E4A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56102F" w:rsidTr="005610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lustre nrs sscdt</w:t>
            </w:r>
          </w:p>
        </w:tc>
        <w:tc>
          <w:tcPr>
            <w:tcW w:w="4320" w:type="dxa"/>
          </w:tcPr>
          <w:p w:rsidR="0056102F" w:rsidRDefault="009E4A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56102F" w:rsidTr="00561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fio</w:t>
            </w:r>
            <w:r>
              <w:t>（测试工具）</w:t>
            </w:r>
          </w:p>
        </w:tc>
        <w:tc>
          <w:tcPr>
            <w:tcW w:w="4320" w:type="dxa"/>
          </w:tcPr>
          <w:p w:rsidR="0056102F" w:rsidRDefault="009E4A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fio-2.7</w:t>
            </w:r>
          </w:p>
        </w:tc>
      </w:tr>
      <w:tr w:rsidR="0056102F" w:rsidTr="005610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参数名称</w:t>
            </w:r>
          </w:p>
        </w:tc>
        <w:tc>
          <w:tcPr>
            <w:tcW w:w="4320" w:type="dxa"/>
          </w:tcPr>
          <w:p w:rsidR="0056102F" w:rsidRDefault="009E4A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参数</w:t>
            </w:r>
          </w:p>
        </w:tc>
      </w:tr>
      <w:tr w:rsidR="0056102F" w:rsidTr="00561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CPU</w:t>
            </w:r>
          </w:p>
        </w:tc>
        <w:tc>
          <w:tcPr>
            <w:tcW w:w="4320" w:type="dxa"/>
          </w:tcPr>
          <w:p w:rsidR="0056102F" w:rsidRDefault="009E4A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Intel(R) Xeon(R) CPU E5-2620 0 @ 2.00GHz 2x </w:t>
            </w:r>
          </w:p>
        </w:tc>
      </w:tr>
      <w:tr w:rsidR="0056102F" w:rsidTr="005610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内存</w:t>
            </w:r>
          </w:p>
        </w:tc>
        <w:tc>
          <w:tcPr>
            <w:tcW w:w="4320" w:type="dxa"/>
          </w:tcPr>
          <w:p w:rsidR="0056102F" w:rsidRDefault="009E4A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16GB DDR3 RAM </w:t>
            </w:r>
          </w:p>
        </w:tc>
      </w:tr>
      <w:tr w:rsidR="0056102F" w:rsidTr="005610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硬盘</w:t>
            </w:r>
          </w:p>
        </w:tc>
        <w:tc>
          <w:tcPr>
            <w:tcW w:w="4320" w:type="dxa"/>
          </w:tcPr>
          <w:p w:rsidR="0056102F" w:rsidRDefault="009E4AC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2x SAS Disks (15000RPM, 146GB) configured RAID1,6x SAS Disks (15000RPM, 146GB)configured RAID5 </w:t>
            </w:r>
          </w:p>
        </w:tc>
      </w:tr>
      <w:tr w:rsidR="0056102F" w:rsidTr="0056102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56102F" w:rsidRDefault="009E4AC0">
            <w:r>
              <w:t>网卡</w:t>
            </w:r>
          </w:p>
        </w:tc>
        <w:tc>
          <w:tcPr>
            <w:tcW w:w="4320" w:type="dxa"/>
          </w:tcPr>
          <w:p w:rsidR="0056102F" w:rsidRDefault="009E4AC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Mellanox InfiniBand QDR 40Gb/s NIC</w:t>
            </w:r>
          </w:p>
        </w:tc>
      </w:tr>
    </w:tbl>
    <w:p w:rsidR="0056102F" w:rsidRDefault="009E4AC0">
      <w:pPr>
        <w:pStyle w:val="21"/>
      </w:pPr>
      <w:r>
        <w:t xml:space="preserve">  1.2 </w:t>
      </w:r>
      <w:r>
        <w:t>说明</w:t>
      </w:r>
    </w:p>
    <w:p w:rsidR="0056102F" w:rsidRDefault="009E4AC0">
      <w:r>
        <w:rPr>
          <w:rFonts w:ascii="微软雅黑 Light" w:hAnsi="微软雅黑 Light"/>
          <w:sz w:val="21"/>
        </w:rPr>
        <w:t xml:space="preserve">   </w:t>
      </w:r>
      <w:r>
        <w:rPr>
          <w:rFonts w:ascii="微软雅黑 Light" w:hAnsi="微软雅黑 Light"/>
          <w:sz w:val="21"/>
        </w:rPr>
        <w:t>背景：</w:t>
      </w:r>
      <w:r>
        <w:rPr>
          <w:rFonts w:ascii="微软雅黑 Light" w:hAnsi="微软雅黑 Light"/>
          <w:sz w:val="21"/>
        </w:rPr>
        <w:t>Lustre Server-Side-IO Coordination</w:t>
      </w:r>
    </w:p>
    <w:p w:rsidR="0056102F" w:rsidRDefault="009E4AC0"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>结论：</w:t>
      </w:r>
      <w:r>
        <w:rPr>
          <w:rFonts w:ascii="微软雅黑 Light" w:hAnsi="微软雅黑 Light"/>
          <w:sz w:val="21"/>
        </w:rPr>
        <w:t>sscdt</w:t>
      </w:r>
      <w:r>
        <w:rPr>
          <w:rFonts w:ascii="微软雅黑 Light" w:hAnsi="微软雅黑 Light"/>
          <w:sz w:val="21"/>
        </w:rPr>
        <w:t>对</w:t>
      </w:r>
      <w:r>
        <w:rPr>
          <w:rFonts w:ascii="微软雅黑 Light" w:hAnsi="微软雅黑 Light"/>
          <w:sz w:val="21"/>
        </w:rPr>
        <w:t>Lusre QoS</w:t>
      </w:r>
      <w:r>
        <w:rPr>
          <w:rFonts w:ascii="微软雅黑 Light" w:hAnsi="微软雅黑 Light"/>
          <w:sz w:val="21"/>
        </w:rPr>
        <w:t>有较大的提升。</w:t>
      </w:r>
    </w:p>
    <w:p w:rsidR="0056102F" w:rsidRDefault="009E4AC0">
      <w:pPr>
        <w:pStyle w:val="21"/>
      </w:pPr>
      <w:r>
        <w:t xml:space="preserve">  1.3 </w:t>
      </w:r>
      <w:r>
        <w:t>测试参数</w:t>
      </w:r>
    </w:p>
    <w:p w:rsidR="0056102F" w:rsidRDefault="009E4AC0">
      <w:r>
        <w:rPr>
          <w:rFonts w:ascii="微软雅黑 Light" w:hAnsi="微软雅黑 Light"/>
          <w:sz w:val="21"/>
        </w:rPr>
        <w:t xml:space="preserve">    </w:t>
      </w:r>
      <w:r>
        <w:rPr>
          <w:rFonts w:ascii="微软雅黑 Light" w:hAnsi="微软雅黑 Light"/>
          <w:sz w:val="21"/>
        </w:rPr>
        <w:t>一共</w:t>
      </w:r>
      <w:r>
        <w:rPr>
          <w:rFonts w:ascii="微软雅黑 Light" w:hAnsi="微软雅黑 Light"/>
          <w:sz w:val="21"/>
        </w:rPr>
        <w:t>11</w:t>
      </w:r>
      <w:r>
        <w:rPr>
          <w:rFonts w:ascii="微软雅黑 Light" w:hAnsi="微软雅黑 Light"/>
          <w:sz w:val="21"/>
        </w:rPr>
        <w:t>节点：</w:t>
      </w:r>
      <w:r>
        <w:rPr>
          <w:rFonts w:ascii="微软雅黑 Light" w:hAnsi="微软雅黑 Light"/>
          <w:sz w:val="21"/>
        </w:rPr>
        <w:t xml:space="preserve">mgs 1,oss 3 ,client2 </w:t>
      </w:r>
    </w:p>
    <w:p w:rsidR="0056102F" w:rsidRDefault="009E4AC0">
      <w:pPr>
        <w:pStyle w:val="1"/>
        <w:rPr>
          <w:lang w:eastAsia="zh-CN"/>
        </w:rPr>
      </w:pPr>
      <w:r>
        <w:lastRenderedPageBreak/>
        <w:t xml:space="preserve">  </w:t>
      </w:r>
      <w:r>
        <w:rPr>
          <w:lang w:eastAsia="zh-CN"/>
        </w:rPr>
        <w:t xml:space="preserve">2 </w:t>
      </w:r>
      <w:r>
        <w:rPr>
          <w:lang w:eastAsia="zh-CN"/>
        </w:rPr>
        <w:t>测试数据对比及分析</w:t>
      </w:r>
    </w:p>
    <w:p w:rsidR="0056102F" w:rsidRDefault="009E4AC0">
      <w:pPr>
        <w:pStyle w:val="21"/>
        <w:rPr>
          <w:lang w:eastAsia="zh-CN"/>
        </w:rPr>
      </w:pPr>
      <w:r>
        <w:rPr>
          <w:lang w:eastAsia="zh-CN"/>
        </w:rPr>
        <w:t xml:space="preserve">  2.1 read(</w:t>
      </w:r>
      <w:r>
        <w:rPr>
          <w:lang w:eastAsia="zh-CN"/>
        </w:rPr>
        <w:t>顺序读</w:t>
      </w:r>
      <w:r>
        <w:rPr>
          <w:lang w:eastAsia="zh-CN"/>
        </w:rPr>
        <w:t>)</w:t>
      </w:r>
    </w:p>
    <w:p w:rsidR="0056102F" w:rsidRDefault="009E4AC0">
      <w:pPr>
        <w:pStyle w:val="31"/>
      </w:pPr>
      <w:r>
        <w:rPr>
          <w:lang w:eastAsia="zh-CN"/>
        </w:rPr>
        <w:t xml:space="preserve">  </w:t>
      </w:r>
      <w:r>
        <w:t>2.1.1 bandwidth</w:t>
      </w:r>
    </w:p>
    <w:p w:rsidR="0056102F" w:rsidRDefault="0056102F"/>
    <w:p w:rsidR="0056102F" w:rsidRDefault="009E4AC0">
      <w:pPr>
        <w:pStyle w:val="31"/>
      </w:pPr>
      <w:r>
        <w:t xml:space="preserve">  2.1.1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t xml:space="preserve">  2.1.2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2.1.5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21"/>
      </w:pPr>
      <w:r>
        <w:lastRenderedPageBreak/>
        <w:t xml:space="preserve">  2.2 randread(</w:t>
      </w:r>
      <w:r>
        <w:t>随机读</w:t>
      </w:r>
      <w:r>
        <w:t>)</w:t>
      </w:r>
    </w:p>
    <w:p w:rsidR="0056102F" w:rsidRDefault="009E4AC0">
      <w:pPr>
        <w:pStyle w:val="31"/>
      </w:pPr>
      <w:r>
        <w:t xml:space="preserve">  2.2.1 bandwidth</w:t>
      </w:r>
    </w:p>
    <w:p w:rsidR="0056102F" w:rsidRDefault="0056102F"/>
    <w:p w:rsidR="0056102F" w:rsidRDefault="009E4AC0">
      <w:pPr>
        <w:pStyle w:val="31"/>
      </w:pPr>
      <w:r>
        <w:t xml:space="preserve">  2.2.1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t xml:space="preserve">  2.2.2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2.2.5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21"/>
      </w:pPr>
      <w:r>
        <w:lastRenderedPageBreak/>
        <w:t xml:space="preserve">  2.3 write(</w:t>
      </w:r>
      <w:r>
        <w:t>顺序写</w:t>
      </w:r>
      <w:r>
        <w:t>)</w:t>
      </w:r>
    </w:p>
    <w:p w:rsidR="0056102F" w:rsidRDefault="009E4AC0">
      <w:pPr>
        <w:pStyle w:val="31"/>
      </w:pPr>
      <w:r>
        <w:t xml:space="preserve">  2.3.1 bandwidth</w:t>
      </w:r>
    </w:p>
    <w:p w:rsidR="0056102F" w:rsidRDefault="0056102F"/>
    <w:p w:rsidR="0056102F" w:rsidRDefault="009E4AC0">
      <w:pPr>
        <w:pStyle w:val="31"/>
      </w:pPr>
      <w:r>
        <w:t xml:space="preserve">  2.3.1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t xml:space="preserve">  2.3.2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2.3.5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</w:t>
      </w:r>
      <w:r>
        <w:t>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21"/>
      </w:pPr>
      <w:r>
        <w:lastRenderedPageBreak/>
        <w:t xml:space="preserve">  2.4 randwrite(</w:t>
      </w:r>
      <w:r>
        <w:t>随机写</w:t>
      </w:r>
      <w:r>
        <w:t>)</w:t>
      </w:r>
    </w:p>
    <w:p w:rsidR="0056102F" w:rsidRDefault="009E4AC0">
      <w:pPr>
        <w:pStyle w:val="31"/>
      </w:pPr>
      <w:r>
        <w:t xml:space="preserve">  2.4.1 bandwidth</w:t>
      </w:r>
    </w:p>
    <w:p w:rsidR="0056102F" w:rsidRDefault="0056102F"/>
    <w:p w:rsidR="0056102F" w:rsidRDefault="009E4AC0">
      <w:pPr>
        <w:pStyle w:val="31"/>
      </w:pPr>
      <w:r>
        <w:t xml:space="preserve">  2.4.1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t xml:space="preserve">  2.4.2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2.4.5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</w:t>
      </w:r>
      <w:r>
        <w:t>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21"/>
      </w:pPr>
      <w:r>
        <w:lastRenderedPageBreak/>
        <w:t xml:space="preserve">  2.5 readwrite(</w:t>
      </w:r>
      <w:r>
        <w:t>顺序混合读写</w:t>
      </w:r>
      <w:r>
        <w:t>)</w:t>
      </w:r>
    </w:p>
    <w:p w:rsidR="0056102F" w:rsidRDefault="009E4AC0">
      <w:pPr>
        <w:pStyle w:val="31"/>
      </w:pPr>
      <w:r>
        <w:t xml:space="preserve">  2.5.1 bandwidth</w:t>
      </w:r>
    </w:p>
    <w:p w:rsidR="0056102F" w:rsidRDefault="0056102F"/>
    <w:p w:rsidR="0056102F" w:rsidRDefault="009E4AC0">
      <w:pPr>
        <w:pStyle w:val="31"/>
      </w:pPr>
      <w:r>
        <w:t xml:space="preserve">  2.5.1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2.5.2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bookmarkStart w:id="0" w:name="_GoBack"/>
      <w:bookmarkEnd w:id="0"/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2.5.5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21"/>
      </w:pPr>
      <w:r>
        <w:lastRenderedPageBreak/>
        <w:t xml:space="preserve">  2.6 randrw(</w:t>
      </w:r>
      <w:r>
        <w:t>随机混合读写</w:t>
      </w:r>
      <w:r>
        <w:t>)</w:t>
      </w:r>
    </w:p>
    <w:p w:rsidR="0056102F" w:rsidRDefault="009E4AC0">
      <w:pPr>
        <w:pStyle w:val="31"/>
      </w:pPr>
      <w:r>
        <w:t xml:space="preserve">  2.6.1 bandwidth</w:t>
      </w:r>
    </w:p>
    <w:p w:rsidR="0056102F" w:rsidRDefault="0056102F"/>
    <w:p w:rsidR="0056102F" w:rsidRDefault="009E4AC0">
      <w:pPr>
        <w:pStyle w:val="31"/>
      </w:pPr>
      <w:r>
        <w:t xml:space="preserve">  2.6.1 io(</w:t>
      </w:r>
      <w:r>
        <w:t>数据读取总量</w:t>
      </w:r>
      <w:r>
        <w:t>)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2.6.2 iops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2.6.3  IO</w:t>
      </w:r>
      <w:r>
        <w:rPr>
          <w:lang w:eastAsia="zh-CN"/>
        </w:rPr>
        <w:t>完成时延（最值、标准差）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）最大时延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）平均时延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）时延标准差</w:t>
      </w:r>
    </w:p>
    <w:p w:rsidR="0056102F" w:rsidRDefault="0056102F"/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56102F" w:rsidRDefault="009E4AC0">
      <w:r>
        <w:t>X%</w:t>
      </w:r>
      <w:r>
        <w:t>以前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t>X%</w:t>
      </w:r>
      <w:r>
        <w:t>以后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</w:pPr>
      <w:r>
        <w:lastRenderedPageBreak/>
        <w:t xml:space="preserve">  2.6.5 </w:t>
      </w:r>
      <w:r>
        <w:t>聚合</w:t>
      </w:r>
      <w:r>
        <w:t>IO(aggregate bandwidth)</w:t>
      </w:r>
    </w:p>
    <w:p w:rsidR="0056102F" w:rsidRDefault="0056102F"/>
    <w:p w:rsidR="0056102F" w:rsidRDefault="009E4AC0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2.6.6 CPU</w:t>
      </w:r>
      <w:r>
        <w:rPr>
          <w:lang w:eastAsia="zh-CN"/>
        </w:rPr>
        <w:t>使用情况</w:t>
      </w:r>
    </w:p>
    <w:p w:rsidR="0056102F" w:rsidRDefault="0056102F">
      <w:pPr>
        <w:rPr>
          <w:lang w:eastAsia="zh-CN"/>
        </w:rPr>
      </w:pPr>
    </w:p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</w:pPr>
      <w:r>
        <w:lastRenderedPageBreak/>
        <w:t xml:space="preserve">  2</w:t>
      </w:r>
      <w:r>
        <w:t>）系统占用时间百分比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56102F"/>
    <w:p w:rsidR="0056102F" w:rsidRDefault="009E4AC0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2.6.7 </w:t>
      </w:r>
      <w:r>
        <w:rPr>
          <w:lang w:eastAsia="zh-CN"/>
        </w:rPr>
        <w:t>任务完成时延分布</w:t>
      </w:r>
    </w:p>
    <w:p w:rsidR="0056102F" w:rsidRDefault="009E4AC0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56102F" w:rsidRDefault="009E4AC0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</w:t>
      </w:r>
      <w:r>
        <w:t>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56102F" w:rsidRDefault="009E4AC0">
      <w:r>
        <w:t>微秒级</w:t>
      </w:r>
    </w:p>
    <w:p w:rsidR="0056102F" w:rsidRDefault="009E4AC0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02F" w:rsidRDefault="009E4AC0">
      <w:r>
        <w:lastRenderedPageBreak/>
        <w:br w:type="page"/>
      </w:r>
    </w:p>
    <w:p w:rsidR="0056102F" w:rsidRDefault="009E4AC0">
      <w:r>
        <w:lastRenderedPageBreak/>
        <w:t>毫秒级</w:t>
      </w:r>
    </w:p>
    <w:p w:rsidR="0056102F" w:rsidRDefault="009E4AC0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02F" w:rsidSect="009E4AC0">
      <w:pgSz w:w="20163" w:h="12242" w:orient="landscape" w:code="120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6102F"/>
    <w:rsid w:val="009E4AC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7FBEF7C4-BD44-4FAB-B8F2-0CDCB1139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itle"/>
    <w:basedOn w:val="a1"/>
    <w:next w:val="a1"/>
    <w:link w:val="a7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标题 字符"/>
    <w:basedOn w:val="a2"/>
    <w:link w:val="a6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1"/>
    <w:next w:val="a1"/>
    <w:link w:val="a9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9">
    <w:name w:val="副标题 字符"/>
    <w:basedOn w:val="a2"/>
    <w:link w:val="a8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ac"/>
    <w:uiPriority w:val="99"/>
    <w:unhideWhenUsed/>
    <w:rsid w:val="00AA1D8D"/>
    <w:pPr>
      <w:spacing w:after="120"/>
    </w:pPr>
  </w:style>
  <w:style w:type="character" w:customStyle="1" w:styleId="ac">
    <w:name w:val="正文文本 字符"/>
    <w:basedOn w:val="a2"/>
    <w:link w:val="ab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d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e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">
    <w:name w:val="macro"/>
    <w:link w:val="af0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0">
    <w:name w:val="宏文本 字符"/>
    <w:basedOn w:val="a2"/>
    <w:link w:val="af"/>
    <w:uiPriority w:val="99"/>
    <w:rsid w:val="0029639D"/>
    <w:rPr>
      <w:rFonts w:ascii="Courier" w:hAnsi="Courier"/>
      <w:sz w:val="20"/>
      <w:szCs w:val="20"/>
    </w:rPr>
  </w:style>
  <w:style w:type="paragraph" w:styleId="af1">
    <w:name w:val="Quote"/>
    <w:basedOn w:val="a1"/>
    <w:next w:val="a1"/>
    <w:link w:val="af2"/>
    <w:uiPriority w:val="29"/>
    <w:qFormat/>
    <w:rsid w:val="00FC693F"/>
    <w:rPr>
      <w:i/>
      <w:iCs/>
      <w:color w:val="000000" w:themeColor="text1"/>
    </w:rPr>
  </w:style>
  <w:style w:type="character" w:customStyle="1" w:styleId="af2">
    <w:name w:val="引用 字符"/>
    <w:basedOn w:val="a2"/>
    <w:link w:val="af1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4">
    <w:name w:val="Strong"/>
    <w:basedOn w:val="a2"/>
    <w:uiPriority w:val="22"/>
    <w:qFormat/>
    <w:rsid w:val="00FC693F"/>
    <w:rPr>
      <w:b/>
      <w:bCs/>
    </w:rPr>
  </w:style>
  <w:style w:type="character" w:styleId="af5">
    <w:name w:val="Emphasis"/>
    <w:basedOn w:val="a2"/>
    <w:uiPriority w:val="20"/>
    <w:qFormat/>
    <w:rsid w:val="00FC693F"/>
    <w:rPr>
      <w:i/>
      <w:iCs/>
    </w:rPr>
  </w:style>
  <w:style w:type="paragraph" w:styleId="af6">
    <w:name w:val="Intense Quote"/>
    <w:basedOn w:val="a1"/>
    <w:next w:val="a1"/>
    <w:link w:val="af7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7">
    <w:name w:val="明显引用 字符"/>
    <w:basedOn w:val="a2"/>
    <w:link w:val="af6"/>
    <w:uiPriority w:val="30"/>
    <w:rsid w:val="00FC693F"/>
    <w:rPr>
      <w:b/>
      <w:bCs/>
      <w:i/>
      <w:iCs/>
      <w:color w:val="4F81BD" w:themeColor="accent1"/>
    </w:rPr>
  </w:style>
  <w:style w:type="character" w:styleId="af8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9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a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b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c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d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0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1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2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3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4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619D7C5-5644-4629-AE5D-B2849283B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1605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10737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邓仕军</cp:lastModifiedBy>
  <cp:revision>3</cp:revision>
  <dcterms:created xsi:type="dcterms:W3CDTF">2013-12-23T23:15:00Z</dcterms:created>
  <dcterms:modified xsi:type="dcterms:W3CDTF">2016-09-24T07:06:00Z</dcterms:modified>
  <cp:category/>
</cp:coreProperties>
</file>